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E9A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国土证书申请流程</w:t>
      </w:r>
    </w:p>
    <w:p w14:paraId="007CC071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新申请所需材料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27EA0334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企业数字证书申请表（附件1）一式两份，填充完整并在对应位置加盖公章和法人章        </w:t>
      </w:r>
    </w:p>
    <w:p w14:paraId="141F239B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经办人身份证原件及复印件一份加盖公章。</w:t>
      </w:r>
    </w:p>
    <w:p w14:paraId="4DA0165E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营业执照副本原件及复印件一份加盖公章。</w:t>
      </w:r>
    </w:p>
    <w:p w14:paraId="66C075F2">
      <w:pPr>
        <w:rPr>
          <w:rFonts w:ascii="宋体" w:hAnsi="宋体" w:cs="宋体"/>
          <w:sz w:val="22"/>
          <w:szCs w:val="22"/>
        </w:rPr>
      </w:pPr>
    </w:p>
    <w:p w14:paraId="24C6B37E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受理点：</w:t>
      </w:r>
    </w:p>
    <w:p w14:paraId="693BBF93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青岛市市北区镇江路16号-1 （</w:t>
      </w:r>
      <w:r>
        <w:rPr>
          <w:rFonts w:hint="eastAsia" w:ascii="宋体" w:hAnsi="宋体" w:eastAsia="宋体" w:cs="宋体"/>
          <w:color w:val="FF0000"/>
          <w:sz w:val="24"/>
        </w:rPr>
        <w:t>高德地图导航:青岛CA</w:t>
      </w:r>
      <w:r>
        <w:rPr>
          <w:rFonts w:hint="eastAsia" w:ascii="宋体" w:hAnsi="宋体" w:eastAsia="宋体" w:cs="宋体"/>
          <w:sz w:val="24"/>
        </w:rPr>
        <w:t>）</w:t>
      </w:r>
    </w:p>
    <w:p w14:paraId="60305560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电话： 0532-85938170 </w:t>
      </w:r>
    </w:p>
    <w:p w14:paraId="2D07672C">
      <w:pPr>
        <w:ind w:left="770" w:hanging="770" w:hangingChars="350"/>
        <w:rPr>
          <w:rFonts w:ascii="宋体" w:hAnsi="宋体" w:cs="宋体"/>
          <w:color w:val="1C1919"/>
          <w:sz w:val="22"/>
          <w:szCs w:val="22"/>
        </w:rPr>
      </w:pPr>
    </w:p>
    <w:p w14:paraId="6DF6CB70">
      <w:pPr>
        <w:ind w:left="1124" w:hanging="1124" w:hangingChars="35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收费情况：</w:t>
      </w:r>
    </w:p>
    <w:p w14:paraId="472D03D4">
      <w:pPr>
        <w:ind w:firstLine="480" w:firstLineChars="200"/>
        <w:rPr>
          <w:rFonts w:ascii="宋体" w:hAnsi="宋体" w:eastAsia="宋体" w:cs="宋体"/>
          <w:color w:val="1C1919"/>
          <w:sz w:val="24"/>
        </w:rPr>
      </w:pPr>
      <w:r>
        <w:rPr>
          <w:rFonts w:hint="eastAsia" w:ascii="宋体" w:hAnsi="宋体" w:eastAsia="宋体" w:cs="宋体"/>
          <w:color w:val="1C1919"/>
          <w:sz w:val="24"/>
        </w:rPr>
        <w:t>新办收费：</w:t>
      </w:r>
      <w:r>
        <w:rPr>
          <w:rFonts w:hint="eastAsia" w:ascii="宋体" w:hAnsi="宋体" w:eastAsia="宋体" w:cs="宋体"/>
          <w:color w:val="1C1919"/>
          <w:sz w:val="24"/>
          <w:lang w:val="en-US" w:eastAsia="zh-CN"/>
        </w:rPr>
        <w:t>300</w:t>
      </w:r>
      <w:r>
        <w:rPr>
          <w:rFonts w:hint="eastAsia" w:ascii="宋体" w:hAnsi="宋体" w:eastAsia="宋体" w:cs="宋体"/>
          <w:color w:val="1C1919"/>
          <w:sz w:val="24"/>
        </w:rPr>
        <w:t>，年检收费：</w:t>
      </w:r>
      <w:r>
        <w:rPr>
          <w:rFonts w:hint="eastAsia" w:ascii="宋体" w:hAnsi="宋体" w:eastAsia="宋体" w:cs="宋体"/>
          <w:color w:val="1C1919"/>
          <w:sz w:val="24"/>
          <w:lang w:val="en-US" w:eastAsia="zh-CN"/>
        </w:rPr>
        <w:t>150</w:t>
      </w:r>
      <w:r>
        <w:rPr>
          <w:rFonts w:hint="eastAsia" w:ascii="宋体" w:hAnsi="宋体" w:eastAsia="宋体" w:cs="宋体"/>
          <w:color w:val="1C1919"/>
          <w:sz w:val="24"/>
        </w:rPr>
        <w:t>，变更信息：</w:t>
      </w:r>
      <w:r>
        <w:rPr>
          <w:rFonts w:hint="eastAsia" w:ascii="宋体" w:hAnsi="宋体" w:eastAsia="宋体" w:cs="宋体"/>
          <w:color w:val="1C1919"/>
          <w:sz w:val="24"/>
          <w:lang w:val="en-US" w:eastAsia="zh-CN"/>
        </w:rPr>
        <w:t>150</w:t>
      </w:r>
      <w:r>
        <w:rPr>
          <w:rFonts w:hint="eastAsia" w:ascii="宋体" w:hAnsi="宋体" w:eastAsia="宋体" w:cs="宋体"/>
          <w:color w:val="1C1919"/>
          <w:sz w:val="24"/>
        </w:rPr>
        <w:t xml:space="preserve"> </w:t>
      </w:r>
    </w:p>
    <w:p w14:paraId="2CAC20C0">
      <w:pPr>
        <w:ind w:left="1124" w:hanging="1124" w:hangingChars="350"/>
        <w:rPr>
          <w:b/>
          <w:sz w:val="48"/>
          <w:szCs w:val="48"/>
        </w:rPr>
      </w:pPr>
      <w:r>
        <w:rPr>
          <w:rFonts w:hint="eastAsia" w:ascii="宋体" w:hAnsi="宋体" w:cs="宋体"/>
          <w:b/>
          <w:bCs/>
          <w:sz w:val="32"/>
          <w:szCs w:val="32"/>
        </w:rPr>
        <w:t>打款账户：</w:t>
      </w:r>
      <w:bookmarkStart w:id="0" w:name="_GoBack"/>
      <w:bookmarkEnd w:id="0"/>
    </w:p>
    <w:p w14:paraId="36D876C3">
      <w:pPr>
        <w:ind w:firstLine="480" w:firstLineChars="200"/>
        <w:rPr>
          <w:rFonts w:ascii="宋体" w:hAnsi="宋体" w:eastAsia="宋体" w:cs="宋体"/>
          <w:color w:val="1C1919"/>
          <w:sz w:val="24"/>
        </w:rPr>
      </w:pPr>
      <w:r>
        <w:rPr>
          <w:rFonts w:hint="eastAsia" w:ascii="宋体" w:hAnsi="宋体" w:eastAsia="宋体" w:cs="宋体"/>
          <w:color w:val="1C1919"/>
          <w:sz w:val="24"/>
        </w:rPr>
        <w:t>公司名称：青岛市数证科技有限公司</w:t>
      </w:r>
    </w:p>
    <w:p w14:paraId="04B998DB">
      <w:pPr>
        <w:ind w:firstLine="480" w:firstLineChars="200"/>
        <w:rPr>
          <w:rFonts w:ascii="宋体" w:hAnsi="宋体" w:eastAsia="宋体" w:cs="宋体"/>
          <w:color w:val="1C1919"/>
          <w:sz w:val="24"/>
        </w:rPr>
      </w:pPr>
      <w:r>
        <w:rPr>
          <w:rFonts w:hint="eastAsia" w:ascii="宋体" w:hAnsi="宋体" w:eastAsia="宋体" w:cs="宋体"/>
          <w:color w:val="1C1919"/>
          <w:sz w:val="24"/>
        </w:rPr>
        <w:t>开 户 行：工行青岛镇江路支行</w:t>
      </w:r>
    </w:p>
    <w:p w14:paraId="7C60EB58">
      <w:pPr>
        <w:ind w:firstLine="480" w:firstLineChars="200"/>
        <w:rPr>
          <w:rFonts w:ascii="宋体" w:hAnsi="宋体" w:eastAsia="宋体" w:cs="宋体"/>
          <w:color w:val="1C1919"/>
          <w:sz w:val="24"/>
        </w:rPr>
      </w:pPr>
      <w:r>
        <w:rPr>
          <w:rFonts w:hint="eastAsia" w:ascii="宋体" w:hAnsi="宋体" w:eastAsia="宋体" w:cs="宋体"/>
          <w:color w:val="1C1919"/>
          <w:sz w:val="24"/>
        </w:rPr>
        <w:t>账    号：3803231419000018231</w:t>
      </w:r>
    </w:p>
    <w:p w14:paraId="53082F9F">
      <w:pPr>
        <w:rPr>
          <w:rFonts w:ascii="宋体" w:hAnsi="宋体" w:cs="宋体"/>
          <w:color w:val="1C1919"/>
          <w:sz w:val="22"/>
          <w:szCs w:val="22"/>
        </w:rPr>
      </w:pPr>
    </w:p>
    <w:p w14:paraId="3C960A71">
      <w:pPr>
        <w:ind w:left="773" w:hanging="773" w:hangingChars="350"/>
        <w:rPr>
          <w:rFonts w:ascii="宋体" w:hAnsi="宋体" w:cs="宋体"/>
          <w:b/>
          <w:sz w:val="22"/>
          <w:szCs w:val="22"/>
        </w:rPr>
      </w:pPr>
      <w:r>
        <w:rPr>
          <w:rFonts w:hint="eastAsia" w:ascii="宋体" w:hAnsi="宋体" w:cs="宋体"/>
          <w:b/>
          <w:sz w:val="22"/>
          <w:szCs w:val="22"/>
        </w:rPr>
        <w:t>备注：如果选择邮寄办理，</w:t>
      </w:r>
    </w:p>
    <w:p w14:paraId="2C9D7620">
      <w:pPr>
        <w:ind w:left="770" w:hanging="770" w:hangingChars="350"/>
        <w:rPr>
          <w:rFonts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邮寄地址</w:t>
      </w:r>
      <w:r>
        <w:rPr>
          <w:rFonts w:hint="eastAsia" w:ascii="宋体" w:hAnsi="宋体" w:cs="宋体"/>
          <w:b/>
          <w:sz w:val="22"/>
          <w:szCs w:val="22"/>
        </w:rPr>
        <w:t>：</w:t>
      </w:r>
      <w:r>
        <w:rPr>
          <w:rFonts w:hint="eastAsia" w:ascii="宋体" w:hAnsi="宋体" w:eastAsia="宋体" w:cs="宋体"/>
          <w:sz w:val="24"/>
        </w:rPr>
        <w:t>青岛市市北区镇江路16号-1 （青岛CA）</w:t>
      </w:r>
    </w:p>
    <w:p w14:paraId="4F2E97B0">
      <w:pPr>
        <w:ind w:left="770" w:hanging="770" w:hangingChars="350"/>
        <w:rPr>
          <w:rFonts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收件人：  客服部</w:t>
      </w:r>
    </w:p>
    <w:p w14:paraId="0B481559">
      <w:pPr>
        <w:ind w:left="770" w:hanging="770" w:hangingChars="350"/>
        <w:rPr>
          <w:rFonts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联系电话：0532-85938170</w:t>
      </w:r>
    </w:p>
    <w:p w14:paraId="68C5DB2E">
      <w:pPr>
        <w:ind w:left="773" w:hanging="773" w:hangingChars="350"/>
        <w:rPr>
          <w:rFonts w:ascii="宋体" w:hAnsi="宋体" w:cs="宋体"/>
          <w:b/>
          <w:sz w:val="22"/>
          <w:szCs w:val="22"/>
        </w:rPr>
      </w:pPr>
    </w:p>
    <w:p w14:paraId="00FA4998">
      <w:pPr>
        <w:ind w:left="770" w:hanging="770" w:hangingChars="350"/>
        <w:rPr>
          <w:rFonts w:ascii="宋体" w:hAnsi="宋体" w:cs="宋体"/>
          <w:color w:val="1C1919"/>
          <w:sz w:val="22"/>
          <w:szCs w:val="22"/>
        </w:rPr>
      </w:pPr>
    </w:p>
    <w:p w14:paraId="64295A9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drawing>
          <wp:inline distT="0" distB="0" distL="114300" distR="114300">
            <wp:extent cx="2679065" cy="2205990"/>
            <wp:effectExtent l="0" t="0" r="6985" b="3810"/>
            <wp:docPr id="1" name="图片 1" descr="微信图片_20250324163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41630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4"/>
          <w:szCs w:val="44"/>
        </w:rPr>
        <w:drawing>
          <wp:inline distT="0" distB="0" distL="114300" distR="114300">
            <wp:extent cx="2828290" cy="2113915"/>
            <wp:effectExtent l="0" t="0" r="10160" b="635"/>
            <wp:docPr id="2" name="图片 2" descr="微信图片_2025032416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41630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86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57C64"/>
    <w:multiLevelType w:val="singleLevel"/>
    <w:tmpl w:val="FA657C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4FEB09"/>
    <w:multiLevelType w:val="singleLevel"/>
    <w:tmpl w:val="574FEB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NzIwNWM5YjJiYjk1NDAxOTU1YzVlNmI0Zjk5NmQifQ=="/>
  </w:docVars>
  <w:rsids>
    <w:rsidRoot w:val="33D750FF"/>
    <w:rsid w:val="00163C68"/>
    <w:rsid w:val="0047148A"/>
    <w:rsid w:val="00493EAF"/>
    <w:rsid w:val="00C14723"/>
    <w:rsid w:val="0A2C03A7"/>
    <w:rsid w:val="246E3BEE"/>
    <w:rsid w:val="2DA74D98"/>
    <w:rsid w:val="31E96173"/>
    <w:rsid w:val="320A10DC"/>
    <w:rsid w:val="33D750FF"/>
    <w:rsid w:val="3A822EF9"/>
    <w:rsid w:val="45617763"/>
    <w:rsid w:val="4F4E6605"/>
    <w:rsid w:val="53BB1A73"/>
    <w:rsid w:val="5F2C5770"/>
    <w:rsid w:val="6F265411"/>
    <w:rsid w:val="719C16C6"/>
    <w:rsid w:val="74360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287</Characters>
  <Lines>2</Lines>
  <Paragraphs>1</Paragraphs>
  <TotalTime>5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2020-05-15T09:09:00Z</dcterms:created>
  <dc:creator>┢┦aΡｐy</dc:creator>
  <cp:lastModifiedBy>冰晶紫梦</cp:lastModifiedBy>
  <dcterms:modified xsi:type="dcterms:W3CDTF">2026-03-27T06:58:02Z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73F863E56A9844B5970471B7382C7AE3</vt:lpwstr>
  </property>
  <property fmtid="{D5CDD505-2E9C-101B-9397-08002B2CF9AE}" pid="4" name="KSOTemplateDocerSaveRecord">
    <vt:lpwstr>eyJoZGlkIjoiZGQxMGZlZWQ4ZjkxMTA0ZGE5NzIxODIyY2VkNTE3N2YiLCJ1c2VySWQiOiIxMDg2MzE1NzkxIn0=</vt:lpwstr>
  </property>
</Properties>
</file>